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06D2" w:rsidRDefault="000706D2"/>
    <w:p w:rsidR="0022434E" w:rsidRDefault="0022434E"/>
    <w:p w:rsidR="0022434E" w:rsidRDefault="0022434E"/>
    <w:p w:rsidR="0022434E" w:rsidRDefault="0022434E" w:rsidP="0022434E">
      <w:pPr>
        <w:spacing w:line="480" w:lineRule="auto"/>
        <w:jc w:val="center"/>
        <w:rPr>
          <w:rFonts w:ascii="Times New Roman" w:hAnsi="Times New Roman" w:cs="Times New Roman"/>
          <w:sz w:val="24"/>
          <w:szCs w:val="24"/>
        </w:rPr>
      </w:pPr>
    </w:p>
    <w:p w:rsidR="0022434E" w:rsidRDefault="0022434E" w:rsidP="0022434E">
      <w:pPr>
        <w:spacing w:line="480" w:lineRule="auto"/>
        <w:jc w:val="center"/>
        <w:rPr>
          <w:rFonts w:ascii="Times New Roman" w:hAnsi="Times New Roman" w:cs="Times New Roman"/>
          <w:sz w:val="24"/>
          <w:szCs w:val="24"/>
        </w:rPr>
      </w:pPr>
    </w:p>
    <w:p w:rsidR="0022434E" w:rsidRDefault="0022434E" w:rsidP="0022434E">
      <w:pPr>
        <w:spacing w:line="480" w:lineRule="auto"/>
        <w:jc w:val="center"/>
        <w:rPr>
          <w:rFonts w:ascii="Times New Roman" w:hAnsi="Times New Roman" w:cs="Times New Roman"/>
          <w:sz w:val="24"/>
          <w:szCs w:val="24"/>
        </w:rPr>
      </w:pPr>
    </w:p>
    <w:p w:rsidR="0022434E" w:rsidRDefault="0022434E" w:rsidP="0022434E">
      <w:pPr>
        <w:spacing w:line="480" w:lineRule="auto"/>
        <w:jc w:val="center"/>
        <w:rPr>
          <w:rFonts w:ascii="Times New Roman" w:hAnsi="Times New Roman" w:cs="Times New Roman"/>
          <w:sz w:val="24"/>
          <w:szCs w:val="24"/>
        </w:rPr>
      </w:pPr>
    </w:p>
    <w:p w:rsidR="0022434E" w:rsidRPr="00BB6D30" w:rsidRDefault="0022434E" w:rsidP="0022434E">
      <w:pPr>
        <w:spacing w:line="480" w:lineRule="auto"/>
        <w:jc w:val="center"/>
        <w:rPr>
          <w:rFonts w:ascii="Times New Roman" w:hAnsi="Times New Roman" w:cs="Times New Roman"/>
          <w:b/>
          <w:sz w:val="24"/>
          <w:szCs w:val="24"/>
        </w:rPr>
      </w:pPr>
      <w:r w:rsidRPr="00BB6D30">
        <w:rPr>
          <w:rFonts w:ascii="Times New Roman" w:hAnsi="Times New Roman" w:cs="Times New Roman"/>
          <w:b/>
          <w:sz w:val="24"/>
          <w:szCs w:val="24"/>
        </w:rPr>
        <w:t>The Compensation Package</w:t>
      </w:r>
    </w:p>
    <w:p w:rsidR="0022434E" w:rsidRPr="002C13FD" w:rsidRDefault="0022434E" w:rsidP="0022434E">
      <w:pPr>
        <w:spacing w:line="480" w:lineRule="auto"/>
        <w:jc w:val="center"/>
        <w:rPr>
          <w:rFonts w:ascii="Times New Roman" w:hAnsi="Times New Roman" w:cs="Times New Roman"/>
          <w:sz w:val="24"/>
          <w:szCs w:val="24"/>
        </w:rPr>
      </w:pPr>
      <w:r w:rsidRPr="002C13FD">
        <w:rPr>
          <w:rFonts w:ascii="Times New Roman" w:hAnsi="Times New Roman" w:cs="Times New Roman"/>
          <w:sz w:val="24"/>
          <w:szCs w:val="24"/>
        </w:rPr>
        <w:t>Name:</w:t>
      </w:r>
    </w:p>
    <w:p w:rsidR="0022434E" w:rsidRPr="002C13FD" w:rsidRDefault="0022434E" w:rsidP="0022434E">
      <w:pPr>
        <w:spacing w:line="480" w:lineRule="auto"/>
        <w:jc w:val="center"/>
        <w:rPr>
          <w:rFonts w:ascii="Times New Roman" w:hAnsi="Times New Roman" w:cs="Times New Roman"/>
          <w:sz w:val="24"/>
          <w:szCs w:val="24"/>
        </w:rPr>
      </w:pPr>
      <w:r w:rsidRPr="002C13FD">
        <w:rPr>
          <w:rFonts w:ascii="Times New Roman" w:hAnsi="Times New Roman" w:cs="Times New Roman"/>
          <w:sz w:val="24"/>
          <w:szCs w:val="24"/>
        </w:rPr>
        <w:t>Institute:</w:t>
      </w:r>
    </w:p>
    <w:p w:rsidR="0022434E" w:rsidRPr="002C13FD" w:rsidRDefault="0022434E" w:rsidP="0022434E">
      <w:pPr>
        <w:spacing w:line="480" w:lineRule="auto"/>
        <w:jc w:val="center"/>
        <w:rPr>
          <w:rFonts w:ascii="Times New Roman" w:hAnsi="Times New Roman" w:cs="Times New Roman"/>
          <w:sz w:val="24"/>
          <w:szCs w:val="24"/>
        </w:rPr>
      </w:pPr>
      <w:r w:rsidRPr="002C13FD">
        <w:rPr>
          <w:rFonts w:ascii="Times New Roman" w:hAnsi="Times New Roman" w:cs="Times New Roman"/>
          <w:sz w:val="24"/>
          <w:szCs w:val="24"/>
        </w:rPr>
        <w:t>Tutor:</w:t>
      </w:r>
    </w:p>
    <w:p w:rsidR="0022434E" w:rsidRDefault="0022434E" w:rsidP="0022434E">
      <w:pPr>
        <w:spacing w:line="480" w:lineRule="auto"/>
        <w:jc w:val="center"/>
        <w:rPr>
          <w:rFonts w:ascii="Times New Roman" w:hAnsi="Times New Roman" w:cs="Times New Roman"/>
          <w:sz w:val="24"/>
          <w:szCs w:val="24"/>
        </w:rPr>
      </w:pPr>
      <w:r w:rsidRPr="002C13FD">
        <w:rPr>
          <w:rFonts w:ascii="Times New Roman" w:hAnsi="Times New Roman" w:cs="Times New Roman"/>
          <w:sz w:val="24"/>
          <w:szCs w:val="24"/>
        </w:rPr>
        <w:t>Date:</w:t>
      </w:r>
    </w:p>
    <w:p w:rsidR="0022434E" w:rsidRDefault="0022434E" w:rsidP="0022434E">
      <w:pPr>
        <w:spacing w:line="480" w:lineRule="auto"/>
        <w:jc w:val="center"/>
        <w:rPr>
          <w:rFonts w:ascii="Times New Roman" w:hAnsi="Times New Roman" w:cs="Times New Roman"/>
          <w:sz w:val="24"/>
          <w:szCs w:val="24"/>
        </w:rPr>
      </w:pPr>
    </w:p>
    <w:p w:rsidR="0022434E" w:rsidRDefault="0022434E" w:rsidP="0022434E">
      <w:pPr>
        <w:spacing w:line="480" w:lineRule="auto"/>
        <w:jc w:val="center"/>
        <w:rPr>
          <w:rFonts w:ascii="Times New Roman" w:hAnsi="Times New Roman" w:cs="Times New Roman"/>
          <w:sz w:val="24"/>
          <w:szCs w:val="24"/>
        </w:rPr>
      </w:pPr>
    </w:p>
    <w:p w:rsidR="0022434E" w:rsidRDefault="0022434E" w:rsidP="0022434E">
      <w:pPr>
        <w:spacing w:line="480" w:lineRule="auto"/>
        <w:jc w:val="center"/>
        <w:rPr>
          <w:rFonts w:ascii="Times New Roman" w:hAnsi="Times New Roman" w:cs="Times New Roman"/>
          <w:sz w:val="24"/>
          <w:szCs w:val="24"/>
        </w:rPr>
      </w:pPr>
    </w:p>
    <w:p w:rsidR="0022434E" w:rsidRDefault="0022434E" w:rsidP="0022434E">
      <w:pPr>
        <w:spacing w:line="480" w:lineRule="auto"/>
        <w:jc w:val="center"/>
        <w:rPr>
          <w:rFonts w:ascii="Times New Roman" w:hAnsi="Times New Roman" w:cs="Times New Roman"/>
          <w:sz w:val="24"/>
          <w:szCs w:val="24"/>
        </w:rPr>
      </w:pPr>
    </w:p>
    <w:p w:rsidR="0022434E" w:rsidRDefault="0022434E" w:rsidP="0022434E">
      <w:pPr>
        <w:spacing w:line="480" w:lineRule="auto"/>
        <w:jc w:val="center"/>
        <w:rPr>
          <w:rFonts w:ascii="Times New Roman" w:hAnsi="Times New Roman" w:cs="Times New Roman"/>
          <w:sz w:val="24"/>
          <w:szCs w:val="24"/>
        </w:rPr>
      </w:pPr>
    </w:p>
    <w:p w:rsidR="0022434E" w:rsidRDefault="0022434E" w:rsidP="0022434E">
      <w:pPr>
        <w:spacing w:line="480" w:lineRule="auto"/>
        <w:jc w:val="center"/>
        <w:rPr>
          <w:rFonts w:ascii="Times New Roman" w:hAnsi="Times New Roman" w:cs="Times New Roman"/>
          <w:sz w:val="24"/>
          <w:szCs w:val="24"/>
        </w:rPr>
      </w:pPr>
    </w:p>
    <w:p w:rsidR="0022434E" w:rsidRDefault="0022434E" w:rsidP="0022434E">
      <w:pPr>
        <w:spacing w:line="480" w:lineRule="auto"/>
        <w:jc w:val="center"/>
        <w:rPr>
          <w:rFonts w:ascii="Times New Roman" w:hAnsi="Times New Roman" w:cs="Times New Roman"/>
          <w:sz w:val="24"/>
          <w:szCs w:val="24"/>
        </w:rPr>
      </w:pPr>
    </w:p>
    <w:p w:rsidR="0022434E" w:rsidRPr="00BB6D30" w:rsidRDefault="0022434E" w:rsidP="0022434E">
      <w:pPr>
        <w:spacing w:line="480" w:lineRule="auto"/>
        <w:rPr>
          <w:rFonts w:ascii="Times New Roman" w:hAnsi="Times New Roman" w:cs="Times New Roman"/>
          <w:b/>
          <w:sz w:val="24"/>
          <w:szCs w:val="24"/>
        </w:rPr>
      </w:pPr>
      <w:r w:rsidRPr="00BB6D30">
        <w:rPr>
          <w:rFonts w:ascii="Times New Roman" w:hAnsi="Times New Roman" w:cs="Times New Roman"/>
          <w:b/>
          <w:sz w:val="24"/>
          <w:szCs w:val="24"/>
        </w:rPr>
        <w:lastRenderedPageBreak/>
        <w:t>Introduction</w:t>
      </w:r>
    </w:p>
    <w:p w:rsidR="0022434E" w:rsidRDefault="0022434E" w:rsidP="0022434E">
      <w:pPr>
        <w:spacing w:line="480" w:lineRule="auto"/>
        <w:rPr>
          <w:rFonts w:ascii="Times New Roman" w:hAnsi="Times New Roman" w:cs="Times New Roman"/>
          <w:sz w:val="24"/>
          <w:szCs w:val="24"/>
        </w:rPr>
      </w:pPr>
      <w:r>
        <w:rPr>
          <w:rFonts w:ascii="Times New Roman" w:hAnsi="Times New Roman" w:cs="Times New Roman"/>
          <w:sz w:val="24"/>
          <w:szCs w:val="24"/>
        </w:rPr>
        <w:t xml:space="preserve">Combination package can be described as the combination of both the salary and fringe benefits that the employer provides to an employee. There are various items of compensation plan such as long-term incentives, salary, bonuses, perquisites and benefits. It’s very important for a person who seeks job to consider not only the salary but also the total compensation package. </w:t>
      </w:r>
      <w:r w:rsidR="00AA0176">
        <w:rPr>
          <w:rFonts w:ascii="Times New Roman" w:hAnsi="Times New Roman" w:cs="Times New Roman"/>
          <w:sz w:val="24"/>
          <w:szCs w:val="24"/>
        </w:rPr>
        <w:t>The package provides employees attraction and retention in the company.</w:t>
      </w:r>
      <w:r w:rsidR="00D50513">
        <w:rPr>
          <w:rFonts w:ascii="Times New Roman" w:hAnsi="Times New Roman" w:cs="Times New Roman"/>
          <w:sz w:val="24"/>
          <w:szCs w:val="24"/>
        </w:rPr>
        <w:t xml:space="preserve"> We shall therefore discuss this package </w:t>
      </w:r>
      <w:r w:rsidR="00E14922">
        <w:rPr>
          <w:rFonts w:ascii="Times New Roman" w:hAnsi="Times New Roman" w:cs="Times New Roman"/>
          <w:sz w:val="24"/>
          <w:szCs w:val="24"/>
        </w:rPr>
        <w:t>in reference to four insurance companies.</w:t>
      </w:r>
    </w:p>
    <w:p w:rsidR="00E14922" w:rsidRDefault="00E14922" w:rsidP="00E14922">
      <w:pPr>
        <w:spacing w:line="480" w:lineRule="auto"/>
        <w:rPr>
          <w:rFonts w:ascii="Times New Roman" w:hAnsi="Times New Roman" w:cs="Times New Roman"/>
          <w:sz w:val="24"/>
          <w:szCs w:val="24"/>
        </w:rPr>
      </w:pPr>
      <w:r>
        <w:rPr>
          <w:rFonts w:ascii="Times New Roman" w:hAnsi="Times New Roman" w:cs="Times New Roman"/>
          <w:sz w:val="24"/>
          <w:szCs w:val="24"/>
        </w:rPr>
        <w:t>Mass Mutual is the first company we shall lo</w:t>
      </w:r>
      <w:r w:rsidR="00C8062E">
        <w:rPr>
          <w:rFonts w:ascii="Times New Roman" w:hAnsi="Times New Roman" w:cs="Times New Roman"/>
          <w:sz w:val="24"/>
          <w:szCs w:val="24"/>
        </w:rPr>
        <w:t>ok at,</w:t>
      </w:r>
      <w:r w:rsidR="00116C36">
        <w:rPr>
          <w:rFonts w:ascii="Times New Roman" w:hAnsi="Times New Roman" w:cs="Times New Roman"/>
          <w:sz w:val="24"/>
          <w:szCs w:val="24"/>
        </w:rPr>
        <w:t xml:space="preserve"> and some of the </w:t>
      </w:r>
      <w:r>
        <w:rPr>
          <w:rFonts w:ascii="Times New Roman" w:hAnsi="Times New Roman" w:cs="Times New Roman"/>
          <w:sz w:val="24"/>
          <w:szCs w:val="24"/>
        </w:rPr>
        <w:t xml:space="preserve">benefits are discussed below: </w:t>
      </w:r>
      <w:r w:rsidR="004640CA">
        <w:rPr>
          <w:rFonts w:ascii="Times New Roman" w:hAnsi="Times New Roman" w:cs="Times New Roman"/>
          <w:sz w:val="24"/>
          <w:szCs w:val="24"/>
        </w:rPr>
        <w:t xml:space="preserve"> </w:t>
      </w:r>
    </w:p>
    <w:p w:rsidR="007E1581" w:rsidRDefault="00E14922" w:rsidP="004F440D">
      <w:pPr>
        <w:pStyle w:val="ListParagraph"/>
        <w:numPr>
          <w:ilvl w:val="0"/>
          <w:numId w:val="2"/>
        </w:numPr>
        <w:spacing w:line="480" w:lineRule="auto"/>
        <w:rPr>
          <w:rFonts w:ascii="Times New Roman" w:hAnsi="Times New Roman" w:cs="Times New Roman"/>
          <w:sz w:val="24"/>
          <w:szCs w:val="24"/>
        </w:rPr>
      </w:pPr>
      <w:r w:rsidRPr="00E14922">
        <w:rPr>
          <w:rFonts w:ascii="Times New Roman" w:hAnsi="Times New Roman" w:cs="Times New Roman"/>
          <w:sz w:val="24"/>
          <w:szCs w:val="24"/>
        </w:rPr>
        <w:t xml:space="preserve">A </w:t>
      </w:r>
      <w:r w:rsidR="004640CA" w:rsidRPr="00E14922">
        <w:rPr>
          <w:rFonts w:ascii="Times New Roman" w:hAnsi="Times New Roman" w:cs="Times New Roman"/>
          <w:sz w:val="24"/>
          <w:szCs w:val="24"/>
        </w:rPr>
        <w:t>comprehen</w:t>
      </w:r>
      <w:r>
        <w:rPr>
          <w:rFonts w:ascii="Times New Roman" w:hAnsi="Times New Roman" w:cs="Times New Roman"/>
          <w:sz w:val="24"/>
          <w:szCs w:val="24"/>
        </w:rPr>
        <w:t>sive health and wellness program:</w:t>
      </w:r>
      <w:r w:rsidR="00C82052">
        <w:rPr>
          <w:rFonts w:ascii="Times New Roman" w:hAnsi="Times New Roman" w:cs="Times New Roman"/>
          <w:sz w:val="24"/>
          <w:szCs w:val="24"/>
        </w:rPr>
        <w:t xml:space="preserve"> Encourages</w:t>
      </w:r>
      <w:r w:rsidR="004640CA" w:rsidRPr="00E14922">
        <w:rPr>
          <w:rFonts w:ascii="Times New Roman" w:hAnsi="Times New Roman" w:cs="Times New Roman"/>
          <w:sz w:val="24"/>
          <w:szCs w:val="24"/>
        </w:rPr>
        <w:t xml:space="preserve"> active parti</w:t>
      </w:r>
      <w:r w:rsidR="00C82052">
        <w:rPr>
          <w:rFonts w:ascii="Times New Roman" w:hAnsi="Times New Roman" w:cs="Times New Roman"/>
          <w:sz w:val="24"/>
          <w:szCs w:val="24"/>
        </w:rPr>
        <w:t>cipation in managing both health and health care of the employees.</w:t>
      </w:r>
      <w:r w:rsidR="00A944F3">
        <w:rPr>
          <w:rFonts w:ascii="Times New Roman" w:hAnsi="Times New Roman" w:cs="Times New Roman"/>
          <w:sz w:val="24"/>
          <w:szCs w:val="24"/>
        </w:rPr>
        <w:t xml:space="preserve"> For instance, a</w:t>
      </w:r>
      <w:r w:rsidR="004640CA" w:rsidRPr="00E14922">
        <w:rPr>
          <w:rFonts w:ascii="Times New Roman" w:hAnsi="Times New Roman" w:cs="Times New Roman"/>
          <w:sz w:val="24"/>
          <w:szCs w:val="24"/>
        </w:rPr>
        <w:t>t the first</w:t>
      </w:r>
      <w:r w:rsidR="00A944F3">
        <w:rPr>
          <w:rFonts w:ascii="Times New Roman" w:hAnsi="Times New Roman" w:cs="Times New Roman"/>
          <w:sz w:val="24"/>
          <w:szCs w:val="24"/>
        </w:rPr>
        <w:t xml:space="preserve"> day of employment, one can</w:t>
      </w:r>
      <w:r w:rsidR="008C4E8D" w:rsidRPr="00E14922">
        <w:rPr>
          <w:rFonts w:ascii="Times New Roman" w:hAnsi="Times New Roman" w:cs="Times New Roman"/>
          <w:sz w:val="24"/>
          <w:szCs w:val="24"/>
        </w:rPr>
        <w:t xml:space="preserve"> get</w:t>
      </w:r>
      <w:r w:rsidR="00A944F3">
        <w:rPr>
          <w:rFonts w:ascii="Times New Roman" w:hAnsi="Times New Roman" w:cs="Times New Roman"/>
          <w:sz w:val="24"/>
          <w:szCs w:val="24"/>
        </w:rPr>
        <w:t xml:space="preserve"> the medical coverage that </w:t>
      </w:r>
      <w:r w:rsidR="008C4E8D" w:rsidRPr="00E14922">
        <w:rPr>
          <w:rFonts w:ascii="Times New Roman" w:hAnsi="Times New Roman" w:cs="Times New Roman"/>
          <w:sz w:val="24"/>
          <w:szCs w:val="24"/>
        </w:rPr>
        <w:t>could cover</w:t>
      </w:r>
      <w:r w:rsidR="004640CA" w:rsidRPr="00E14922">
        <w:rPr>
          <w:rFonts w:ascii="Times New Roman" w:hAnsi="Times New Roman" w:cs="Times New Roman"/>
          <w:sz w:val="24"/>
          <w:szCs w:val="24"/>
        </w:rPr>
        <w:t xml:space="preserve"> domest</w:t>
      </w:r>
      <w:r w:rsidR="004E1BA7">
        <w:rPr>
          <w:rFonts w:ascii="Times New Roman" w:hAnsi="Times New Roman" w:cs="Times New Roman"/>
          <w:sz w:val="24"/>
          <w:szCs w:val="24"/>
        </w:rPr>
        <w:t xml:space="preserve">ic partner </w:t>
      </w:r>
    </w:p>
    <w:p w:rsidR="00B35E68" w:rsidRDefault="007E1581" w:rsidP="004F440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w:t>
      </w:r>
      <w:r w:rsidR="004F440D" w:rsidRPr="007E1581">
        <w:rPr>
          <w:rFonts w:ascii="Times New Roman" w:hAnsi="Times New Roman" w:cs="Times New Roman"/>
          <w:sz w:val="24"/>
          <w:szCs w:val="24"/>
        </w:rPr>
        <w:t>ompensation, and it i</w:t>
      </w:r>
      <w:r w:rsidR="00D918BB">
        <w:rPr>
          <w:rFonts w:ascii="Times New Roman" w:hAnsi="Times New Roman" w:cs="Times New Roman"/>
          <w:sz w:val="24"/>
          <w:szCs w:val="24"/>
        </w:rPr>
        <w:t>nvolves salary and variable pay (commissions, renewable commissions, Agent Financing Plans and Allowances and Bonuses).</w:t>
      </w:r>
      <w:r w:rsidR="00DB4F65">
        <w:rPr>
          <w:rFonts w:ascii="Times New Roman" w:hAnsi="Times New Roman" w:cs="Times New Roman"/>
          <w:sz w:val="24"/>
          <w:szCs w:val="24"/>
        </w:rPr>
        <w:t xml:space="preserve"> </w:t>
      </w:r>
      <w:r w:rsidR="004F440D" w:rsidRPr="007E1581">
        <w:rPr>
          <w:rFonts w:ascii="Times New Roman" w:hAnsi="Times New Roman" w:cs="Times New Roman"/>
          <w:sz w:val="24"/>
          <w:szCs w:val="24"/>
        </w:rPr>
        <w:t>Salaries are also based on three factors namely internal equity, market data that is external and perf</w:t>
      </w:r>
      <w:r w:rsidR="00043A73" w:rsidRPr="007E1581">
        <w:rPr>
          <w:rFonts w:ascii="Times New Roman" w:hAnsi="Times New Roman" w:cs="Times New Roman"/>
          <w:sz w:val="24"/>
          <w:szCs w:val="24"/>
        </w:rPr>
        <w:t>ormance for individual. Achievements of employees are rewa</w:t>
      </w:r>
      <w:r>
        <w:rPr>
          <w:rFonts w:ascii="Times New Roman" w:hAnsi="Times New Roman" w:cs="Times New Roman"/>
          <w:sz w:val="24"/>
          <w:szCs w:val="24"/>
        </w:rPr>
        <w:t xml:space="preserve">rded through variable pay that is competitive and is </w:t>
      </w:r>
      <w:r w:rsidR="00043A73" w:rsidRPr="007E1581">
        <w:rPr>
          <w:rFonts w:ascii="Times New Roman" w:hAnsi="Times New Roman" w:cs="Times New Roman"/>
          <w:sz w:val="24"/>
          <w:szCs w:val="24"/>
        </w:rPr>
        <w:t>based on performance, and with</w:t>
      </w:r>
      <w:r>
        <w:rPr>
          <w:rFonts w:ascii="Times New Roman" w:hAnsi="Times New Roman" w:cs="Times New Roman"/>
          <w:sz w:val="24"/>
          <w:szCs w:val="24"/>
        </w:rPr>
        <w:t xml:space="preserve"> requirements that are specific</w:t>
      </w:r>
      <w:r w:rsidR="00043A73" w:rsidRPr="007E1581">
        <w:rPr>
          <w:rFonts w:ascii="Times New Roman" w:hAnsi="Times New Roman" w:cs="Times New Roman"/>
          <w:sz w:val="24"/>
          <w:szCs w:val="24"/>
        </w:rPr>
        <w:t>.</w:t>
      </w:r>
    </w:p>
    <w:p w:rsidR="00DF4656" w:rsidRDefault="00947738" w:rsidP="00DF4656">
      <w:pPr>
        <w:pStyle w:val="ListParagraph"/>
        <w:numPr>
          <w:ilvl w:val="0"/>
          <w:numId w:val="2"/>
        </w:numPr>
        <w:spacing w:line="480" w:lineRule="auto"/>
        <w:rPr>
          <w:rFonts w:ascii="Times New Roman" w:hAnsi="Times New Roman" w:cs="Times New Roman"/>
          <w:sz w:val="24"/>
          <w:szCs w:val="24"/>
        </w:rPr>
      </w:pPr>
      <w:r w:rsidRPr="00B35E68">
        <w:rPr>
          <w:rFonts w:ascii="Times New Roman" w:hAnsi="Times New Roman" w:cs="Times New Roman"/>
          <w:sz w:val="24"/>
          <w:szCs w:val="24"/>
        </w:rPr>
        <w:t>Financial Wellne</w:t>
      </w:r>
      <w:r w:rsidR="005035A0">
        <w:rPr>
          <w:rFonts w:ascii="Times New Roman" w:hAnsi="Times New Roman" w:cs="Times New Roman"/>
          <w:sz w:val="24"/>
          <w:szCs w:val="24"/>
        </w:rPr>
        <w:t>ss:</w:t>
      </w:r>
      <w:r w:rsidRPr="00B35E68">
        <w:rPr>
          <w:rFonts w:ascii="Times New Roman" w:hAnsi="Times New Roman" w:cs="Times New Roman"/>
          <w:sz w:val="24"/>
          <w:szCs w:val="24"/>
        </w:rPr>
        <w:t xml:space="preserve"> Some of the plans under this benefit include </w:t>
      </w:r>
      <w:r w:rsidR="005035A0">
        <w:rPr>
          <w:rFonts w:ascii="Times New Roman" w:hAnsi="Times New Roman" w:cs="Times New Roman"/>
          <w:sz w:val="24"/>
          <w:szCs w:val="24"/>
        </w:rPr>
        <w:t>pension plan</w:t>
      </w:r>
      <w:r w:rsidRPr="00B35E68">
        <w:rPr>
          <w:rFonts w:ascii="Times New Roman" w:hAnsi="Times New Roman" w:cs="Times New Roman"/>
          <w:sz w:val="24"/>
          <w:szCs w:val="24"/>
        </w:rPr>
        <w:t>, financial counselling and education, and retiree health reimbursement arrangement</w:t>
      </w:r>
      <w:r w:rsidR="00197528" w:rsidRPr="00B35E68">
        <w:rPr>
          <w:rFonts w:ascii="Times New Roman" w:hAnsi="Times New Roman" w:cs="Times New Roman"/>
          <w:sz w:val="24"/>
          <w:szCs w:val="24"/>
        </w:rPr>
        <w:t xml:space="preserve"> plan.</w:t>
      </w:r>
    </w:p>
    <w:p w:rsidR="00C8062E" w:rsidRPr="00DF4656" w:rsidRDefault="00B35E68" w:rsidP="00DF4656">
      <w:pPr>
        <w:pStyle w:val="ListParagraph"/>
        <w:numPr>
          <w:ilvl w:val="0"/>
          <w:numId w:val="2"/>
        </w:numPr>
        <w:spacing w:line="480" w:lineRule="auto"/>
        <w:rPr>
          <w:rFonts w:ascii="Times New Roman" w:hAnsi="Times New Roman" w:cs="Times New Roman"/>
          <w:sz w:val="24"/>
          <w:szCs w:val="24"/>
        </w:rPr>
      </w:pPr>
      <w:r w:rsidRPr="00DF4656">
        <w:rPr>
          <w:rFonts w:ascii="Times New Roman" w:hAnsi="Times New Roman" w:cs="Times New Roman"/>
          <w:sz w:val="24"/>
          <w:szCs w:val="24"/>
        </w:rPr>
        <w:t xml:space="preserve">Work-Life Balance: </w:t>
      </w:r>
      <w:r w:rsidR="00197528" w:rsidRPr="00DF4656">
        <w:rPr>
          <w:rFonts w:ascii="Times New Roman" w:hAnsi="Times New Roman" w:cs="Times New Roman"/>
          <w:sz w:val="24"/>
          <w:szCs w:val="24"/>
        </w:rPr>
        <w:t>There are work arrangements flexibility and time flexibility. This helps in increasing the effectiveness of the empl</w:t>
      </w:r>
      <w:r w:rsidRPr="00DF4656">
        <w:rPr>
          <w:rFonts w:ascii="Times New Roman" w:hAnsi="Times New Roman" w:cs="Times New Roman"/>
          <w:sz w:val="24"/>
          <w:szCs w:val="24"/>
        </w:rPr>
        <w:t>oyees both at home and at work, for example time off in case of parental leave or bereavement</w:t>
      </w:r>
      <w:r w:rsidR="0011306D" w:rsidRPr="00DF4656">
        <w:rPr>
          <w:rFonts w:ascii="Times New Roman" w:hAnsi="Times New Roman" w:cs="Times New Roman"/>
          <w:sz w:val="24"/>
          <w:szCs w:val="24"/>
        </w:rPr>
        <w:t>.</w:t>
      </w:r>
    </w:p>
    <w:p w:rsidR="00C8062E" w:rsidRPr="00C8062E" w:rsidRDefault="00C8062E" w:rsidP="00C8062E">
      <w:pPr>
        <w:spacing w:line="480" w:lineRule="auto"/>
        <w:rPr>
          <w:rFonts w:ascii="Times New Roman" w:hAnsi="Times New Roman" w:cs="Times New Roman"/>
          <w:sz w:val="24"/>
          <w:szCs w:val="24"/>
        </w:rPr>
      </w:pPr>
      <w:r w:rsidRPr="00C8062E">
        <w:rPr>
          <w:rFonts w:ascii="Times New Roman" w:hAnsi="Times New Roman" w:cs="Times New Roman"/>
          <w:sz w:val="24"/>
          <w:szCs w:val="24"/>
        </w:rPr>
        <w:lastRenderedPageBreak/>
        <w:t>The company has programs tha</w:t>
      </w:r>
      <w:r>
        <w:rPr>
          <w:rFonts w:ascii="Times New Roman" w:hAnsi="Times New Roman" w:cs="Times New Roman"/>
          <w:sz w:val="24"/>
          <w:szCs w:val="24"/>
        </w:rPr>
        <w:t>t support in promotion p</w:t>
      </w:r>
      <w:r w:rsidR="00957000">
        <w:rPr>
          <w:rFonts w:ascii="Times New Roman" w:hAnsi="Times New Roman" w:cs="Times New Roman"/>
          <w:sz w:val="24"/>
          <w:szCs w:val="24"/>
        </w:rPr>
        <w:t>ath that assists with retention. One of the program is Managing Associate P</w:t>
      </w:r>
      <w:r>
        <w:rPr>
          <w:rFonts w:ascii="Times New Roman" w:hAnsi="Times New Roman" w:cs="Times New Roman"/>
          <w:sz w:val="24"/>
          <w:szCs w:val="24"/>
        </w:rPr>
        <w:t xml:space="preserve">rogram, that gives a </w:t>
      </w:r>
      <w:r w:rsidR="00957000">
        <w:rPr>
          <w:rFonts w:ascii="Times New Roman" w:hAnsi="Times New Roman" w:cs="Times New Roman"/>
          <w:sz w:val="24"/>
          <w:szCs w:val="24"/>
        </w:rPr>
        <w:t xml:space="preserve">candidate a </w:t>
      </w:r>
      <w:r>
        <w:rPr>
          <w:rFonts w:ascii="Times New Roman" w:hAnsi="Times New Roman" w:cs="Times New Roman"/>
          <w:sz w:val="24"/>
          <w:szCs w:val="24"/>
        </w:rPr>
        <w:t>path that</w:t>
      </w:r>
      <w:r w:rsidR="00957000">
        <w:rPr>
          <w:rFonts w:ascii="Times New Roman" w:hAnsi="Times New Roman" w:cs="Times New Roman"/>
          <w:sz w:val="24"/>
          <w:szCs w:val="24"/>
        </w:rPr>
        <w:t xml:space="preserve"> is clear to earn a position at the management. Targets and goals are set clearly. Secondly, Field Leadership Development Program (FLDP) supports in devising a development plan that is used in preparing the candidates to a managerial position.</w:t>
      </w:r>
      <w:r w:rsidR="002A2E2D">
        <w:rPr>
          <w:rFonts w:ascii="Times New Roman" w:hAnsi="Times New Roman" w:cs="Times New Roman"/>
          <w:sz w:val="24"/>
          <w:szCs w:val="24"/>
        </w:rPr>
        <w:t xml:space="preserve"> Business Majors are paid according to their particular job descriptions and their qualifications.</w:t>
      </w:r>
    </w:p>
    <w:p w:rsidR="00E03E61" w:rsidRDefault="00E03E61" w:rsidP="004F440D">
      <w:pPr>
        <w:spacing w:line="480" w:lineRule="auto"/>
        <w:rPr>
          <w:rFonts w:ascii="Times New Roman" w:hAnsi="Times New Roman" w:cs="Times New Roman"/>
          <w:sz w:val="24"/>
          <w:szCs w:val="24"/>
        </w:rPr>
      </w:pPr>
      <w:r>
        <w:rPr>
          <w:rFonts w:ascii="Times New Roman" w:hAnsi="Times New Roman" w:cs="Times New Roman"/>
          <w:sz w:val="24"/>
          <w:szCs w:val="24"/>
        </w:rPr>
        <w:t>The second company that we shall discuss is Aflac. The company offers various benefits</w:t>
      </w:r>
      <w:r w:rsidR="00944458">
        <w:rPr>
          <w:rFonts w:ascii="Times New Roman" w:hAnsi="Times New Roman" w:cs="Times New Roman"/>
          <w:sz w:val="24"/>
          <w:szCs w:val="24"/>
        </w:rPr>
        <w:t xml:space="preserve"> to its employees</w:t>
      </w:r>
      <w:r>
        <w:rPr>
          <w:rFonts w:ascii="Times New Roman" w:hAnsi="Times New Roman" w:cs="Times New Roman"/>
          <w:sz w:val="24"/>
          <w:szCs w:val="24"/>
        </w:rPr>
        <w:t xml:space="preserve"> </w:t>
      </w:r>
      <w:r w:rsidR="003B3EEE">
        <w:rPr>
          <w:rFonts w:ascii="Times New Roman" w:hAnsi="Times New Roman" w:cs="Times New Roman"/>
          <w:sz w:val="24"/>
          <w:szCs w:val="24"/>
        </w:rPr>
        <w:t xml:space="preserve">and some are </w:t>
      </w:r>
      <w:r>
        <w:rPr>
          <w:rFonts w:ascii="Times New Roman" w:hAnsi="Times New Roman" w:cs="Times New Roman"/>
          <w:sz w:val="24"/>
          <w:szCs w:val="24"/>
        </w:rPr>
        <w:t>highlighted below:</w:t>
      </w:r>
    </w:p>
    <w:p w:rsidR="00944458" w:rsidRDefault="00944458" w:rsidP="006101BC">
      <w:pPr>
        <w:pStyle w:val="ListParagraph"/>
        <w:numPr>
          <w:ilvl w:val="0"/>
          <w:numId w:val="3"/>
        </w:numPr>
        <w:spacing w:line="480" w:lineRule="auto"/>
        <w:rPr>
          <w:rFonts w:ascii="Times New Roman" w:hAnsi="Times New Roman" w:cs="Times New Roman"/>
          <w:sz w:val="24"/>
          <w:szCs w:val="24"/>
        </w:rPr>
      </w:pPr>
      <w:r w:rsidRPr="00944458">
        <w:rPr>
          <w:rFonts w:ascii="Times New Roman" w:hAnsi="Times New Roman" w:cs="Times New Roman"/>
          <w:sz w:val="24"/>
          <w:szCs w:val="24"/>
        </w:rPr>
        <w:t>Health Insurance Covers: Employees receive free insurance cover</w:t>
      </w:r>
      <w:r>
        <w:rPr>
          <w:rFonts w:ascii="Times New Roman" w:hAnsi="Times New Roman" w:cs="Times New Roman"/>
          <w:sz w:val="24"/>
          <w:szCs w:val="24"/>
        </w:rPr>
        <w:t>.</w:t>
      </w:r>
      <w:r w:rsidRPr="00944458">
        <w:rPr>
          <w:rFonts w:ascii="Times New Roman" w:hAnsi="Times New Roman" w:cs="Times New Roman"/>
          <w:sz w:val="24"/>
          <w:szCs w:val="24"/>
        </w:rPr>
        <w:t xml:space="preserve"> It covers various areas such as mental health care</w:t>
      </w:r>
      <w:r w:rsidR="004B04BC">
        <w:rPr>
          <w:rFonts w:ascii="Times New Roman" w:hAnsi="Times New Roman" w:cs="Times New Roman"/>
          <w:sz w:val="24"/>
          <w:szCs w:val="24"/>
        </w:rPr>
        <w:t xml:space="preserve"> and critical illness.</w:t>
      </w:r>
    </w:p>
    <w:p w:rsidR="00944458" w:rsidRPr="00944458" w:rsidRDefault="00944458" w:rsidP="006101BC">
      <w:pPr>
        <w:pStyle w:val="ListParagraph"/>
        <w:numPr>
          <w:ilvl w:val="0"/>
          <w:numId w:val="3"/>
        </w:numPr>
        <w:spacing w:line="480" w:lineRule="auto"/>
        <w:rPr>
          <w:rFonts w:ascii="Times New Roman" w:hAnsi="Times New Roman" w:cs="Times New Roman"/>
          <w:sz w:val="24"/>
          <w:szCs w:val="24"/>
        </w:rPr>
      </w:pPr>
      <w:r w:rsidRPr="00944458">
        <w:rPr>
          <w:rFonts w:ascii="Times New Roman" w:hAnsi="Times New Roman" w:cs="Times New Roman"/>
          <w:sz w:val="24"/>
          <w:szCs w:val="24"/>
        </w:rPr>
        <w:t xml:space="preserve"> Compensation Programs: Include payment of salaries and variable pay like incentives. Some of the programs include 401(k) and stock options.</w:t>
      </w:r>
    </w:p>
    <w:p w:rsidR="00944458" w:rsidRDefault="006600DC" w:rsidP="00E03E6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Work-Life Balance</w:t>
      </w:r>
      <w:r w:rsidR="004E7316">
        <w:rPr>
          <w:rFonts w:ascii="Times New Roman" w:hAnsi="Times New Roman" w:cs="Times New Roman"/>
          <w:sz w:val="24"/>
          <w:szCs w:val="24"/>
        </w:rPr>
        <w:t xml:space="preserve"> Programs: Some include flexible schedule, on-site or off-site fitness centers that are subsidized and onsite amenities offering free or subsidized meals.</w:t>
      </w:r>
    </w:p>
    <w:p w:rsidR="00532A2E" w:rsidRPr="00E03E61" w:rsidRDefault="00532A2E" w:rsidP="00E03E6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Family Care Programs: They include lactation rooms or on-site backup care center for children.</w:t>
      </w:r>
    </w:p>
    <w:p w:rsidR="0022434E" w:rsidRDefault="002544C7" w:rsidP="00FF3288">
      <w:pPr>
        <w:spacing w:line="480" w:lineRule="auto"/>
        <w:rPr>
          <w:rFonts w:ascii="Times New Roman" w:hAnsi="Times New Roman" w:cs="Times New Roman"/>
          <w:sz w:val="24"/>
          <w:szCs w:val="24"/>
        </w:rPr>
      </w:pPr>
      <w:r>
        <w:rPr>
          <w:rFonts w:ascii="Times New Roman" w:hAnsi="Times New Roman" w:cs="Times New Roman"/>
          <w:sz w:val="24"/>
          <w:szCs w:val="24"/>
        </w:rPr>
        <w:t>The company has programs that help in retention of its employees such as Aflac way employee recognition program, that involves recognizing and rewarding best employees in the company, who are viewed as the best candidates for promotion to various managerial levels. Business majors are paid according to their job specifications</w:t>
      </w:r>
      <w:r w:rsidR="000C7E95">
        <w:rPr>
          <w:rFonts w:ascii="Times New Roman" w:hAnsi="Times New Roman" w:cs="Times New Roman"/>
          <w:sz w:val="24"/>
          <w:szCs w:val="24"/>
        </w:rPr>
        <w:t xml:space="preserve"> or requirements</w:t>
      </w:r>
      <w:r>
        <w:rPr>
          <w:rFonts w:ascii="Times New Roman" w:hAnsi="Times New Roman" w:cs="Times New Roman"/>
          <w:sz w:val="24"/>
          <w:szCs w:val="24"/>
        </w:rPr>
        <w:t xml:space="preserve"> </w:t>
      </w:r>
      <w:r w:rsidR="000C7E95">
        <w:rPr>
          <w:rFonts w:ascii="Times New Roman" w:hAnsi="Times New Roman" w:cs="Times New Roman"/>
          <w:sz w:val="24"/>
          <w:szCs w:val="24"/>
        </w:rPr>
        <w:t>and qualification.</w:t>
      </w:r>
    </w:p>
    <w:p w:rsidR="002D542D" w:rsidRPr="00FF3288" w:rsidRDefault="00FF3288" w:rsidP="00FF3288">
      <w:pPr>
        <w:spacing w:line="480" w:lineRule="auto"/>
        <w:rPr>
          <w:rFonts w:ascii="Times New Roman" w:hAnsi="Times New Roman" w:cs="Times New Roman"/>
          <w:sz w:val="24"/>
          <w:szCs w:val="24"/>
        </w:rPr>
      </w:pPr>
      <w:r w:rsidRPr="00FF3288">
        <w:rPr>
          <w:rFonts w:ascii="Times New Roman" w:hAnsi="Times New Roman" w:cs="Times New Roman"/>
          <w:sz w:val="24"/>
          <w:szCs w:val="24"/>
        </w:rPr>
        <w:t>Northwestern insurance company is the third on the discussion. The company offers various benefits but a few have been discussed below:</w:t>
      </w:r>
    </w:p>
    <w:p w:rsidR="00FF3288" w:rsidRPr="00FF3288" w:rsidRDefault="00FF3288" w:rsidP="00FF3288">
      <w:pPr>
        <w:pStyle w:val="ListParagraph"/>
        <w:numPr>
          <w:ilvl w:val="0"/>
          <w:numId w:val="4"/>
        </w:numPr>
        <w:spacing w:line="480" w:lineRule="auto"/>
        <w:rPr>
          <w:rFonts w:ascii="Times New Roman" w:hAnsi="Times New Roman" w:cs="Times New Roman"/>
          <w:sz w:val="24"/>
          <w:szCs w:val="24"/>
        </w:rPr>
      </w:pPr>
      <w:r w:rsidRPr="00FF3288">
        <w:rPr>
          <w:rFonts w:ascii="Times New Roman" w:hAnsi="Times New Roman" w:cs="Times New Roman"/>
          <w:sz w:val="24"/>
          <w:szCs w:val="24"/>
        </w:rPr>
        <w:lastRenderedPageBreak/>
        <w:t>Health Insurance</w:t>
      </w:r>
      <w:r w:rsidR="00964CA9">
        <w:rPr>
          <w:rFonts w:ascii="Times New Roman" w:hAnsi="Times New Roman" w:cs="Times New Roman"/>
          <w:sz w:val="24"/>
          <w:szCs w:val="24"/>
        </w:rPr>
        <w:t xml:space="preserve"> Coverage</w:t>
      </w:r>
      <w:r w:rsidRPr="00FF3288">
        <w:rPr>
          <w:rFonts w:ascii="Times New Roman" w:hAnsi="Times New Roman" w:cs="Times New Roman"/>
          <w:sz w:val="24"/>
          <w:szCs w:val="24"/>
        </w:rPr>
        <w:t>: The company offers health insurance to its employees, and it covers various sections, such as dental, vision and mental care.</w:t>
      </w:r>
    </w:p>
    <w:p w:rsidR="00FF3288" w:rsidRDefault="00FF3288" w:rsidP="00FF3288">
      <w:pPr>
        <w:pStyle w:val="ListParagraph"/>
        <w:numPr>
          <w:ilvl w:val="0"/>
          <w:numId w:val="4"/>
        </w:numPr>
        <w:spacing w:line="480" w:lineRule="auto"/>
        <w:rPr>
          <w:rFonts w:ascii="Times New Roman" w:hAnsi="Times New Roman" w:cs="Times New Roman"/>
          <w:sz w:val="24"/>
          <w:szCs w:val="24"/>
        </w:rPr>
      </w:pPr>
      <w:r w:rsidRPr="00FF3288">
        <w:rPr>
          <w:rFonts w:ascii="Times New Roman" w:hAnsi="Times New Roman" w:cs="Times New Roman"/>
          <w:sz w:val="24"/>
          <w:szCs w:val="24"/>
        </w:rPr>
        <w:t>Retirement Plans: It also offers its employee a retirement plan that is qualified, examples are 401 (K) and defined benefit pension</w:t>
      </w:r>
      <w:r>
        <w:rPr>
          <w:rFonts w:ascii="Times New Roman" w:hAnsi="Times New Roman" w:cs="Times New Roman"/>
          <w:sz w:val="24"/>
          <w:szCs w:val="24"/>
        </w:rPr>
        <w:t>.</w:t>
      </w:r>
    </w:p>
    <w:p w:rsidR="00FF3288" w:rsidRDefault="00FF3288" w:rsidP="00FF3288">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Compensation: The company not only offers salary but also competitive variable </w:t>
      </w:r>
      <w:r w:rsidR="00EA06C1">
        <w:rPr>
          <w:rFonts w:ascii="Times New Roman" w:hAnsi="Times New Roman" w:cs="Times New Roman"/>
          <w:sz w:val="24"/>
          <w:szCs w:val="24"/>
        </w:rPr>
        <w:t>pays</w:t>
      </w:r>
      <w:r>
        <w:rPr>
          <w:rFonts w:ascii="Times New Roman" w:hAnsi="Times New Roman" w:cs="Times New Roman"/>
          <w:sz w:val="24"/>
          <w:szCs w:val="24"/>
        </w:rPr>
        <w:t xml:space="preserve"> such as commissions and incentives. </w:t>
      </w:r>
    </w:p>
    <w:p w:rsidR="003F2DE8" w:rsidRDefault="003F2DE8" w:rsidP="003F2DE8">
      <w:pPr>
        <w:spacing w:line="480" w:lineRule="auto"/>
        <w:rPr>
          <w:rFonts w:ascii="Times New Roman" w:hAnsi="Times New Roman" w:cs="Times New Roman"/>
          <w:sz w:val="24"/>
          <w:szCs w:val="24"/>
        </w:rPr>
      </w:pPr>
      <w:r>
        <w:rPr>
          <w:rFonts w:ascii="Times New Roman" w:hAnsi="Times New Roman" w:cs="Times New Roman"/>
          <w:sz w:val="24"/>
          <w:szCs w:val="24"/>
        </w:rPr>
        <w:t>Business majors are paid according to their roles, job requirements and qualification, similar to the above two discussed companies. Some of th</w:t>
      </w:r>
      <w:r w:rsidR="00777E8E">
        <w:rPr>
          <w:rFonts w:ascii="Times New Roman" w:hAnsi="Times New Roman" w:cs="Times New Roman"/>
          <w:sz w:val="24"/>
          <w:szCs w:val="24"/>
        </w:rPr>
        <w:t>e</w:t>
      </w:r>
      <w:r>
        <w:rPr>
          <w:rFonts w:ascii="Times New Roman" w:hAnsi="Times New Roman" w:cs="Times New Roman"/>
          <w:sz w:val="24"/>
          <w:szCs w:val="24"/>
        </w:rPr>
        <w:t xml:space="preserve"> promotion plans that retain employees include Innovation strategies </w:t>
      </w:r>
      <w:r w:rsidR="00777E8E">
        <w:rPr>
          <w:rFonts w:ascii="Times New Roman" w:hAnsi="Times New Roman" w:cs="Times New Roman"/>
          <w:sz w:val="24"/>
          <w:szCs w:val="24"/>
        </w:rPr>
        <w:t>and Education.</w:t>
      </w:r>
    </w:p>
    <w:p w:rsidR="003458C8" w:rsidRDefault="003458C8" w:rsidP="003F2DE8">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final discussion is about the Fastenal insurance company. The company comprises of various benefits to its employees such as medical cover, compensation plan such as salary, work-life balance such as flexible work arrangements and shifts schedules, and retirement programs. The company has also plans that ensures the retention of employees through promotion such as qualified experience and excellent performance of an employee. Similar to the above discussed companies, business majors are paid according to the assigned duties and responsibilities, qualifications </w:t>
      </w:r>
      <w:r w:rsidR="007441E2">
        <w:rPr>
          <w:rFonts w:ascii="Times New Roman" w:hAnsi="Times New Roman" w:cs="Times New Roman"/>
          <w:sz w:val="24"/>
          <w:szCs w:val="24"/>
        </w:rPr>
        <w:t>and experience.</w:t>
      </w:r>
    </w:p>
    <w:p w:rsidR="00542198" w:rsidRDefault="00BC1C62" w:rsidP="00542198">
      <w:pPr>
        <w:spacing w:line="480" w:lineRule="auto"/>
        <w:rPr>
          <w:rFonts w:ascii="Times New Roman" w:hAnsi="Times New Roman" w:cs="Times New Roman"/>
          <w:sz w:val="24"/>
          <w:szCs w:val="24"/>
        </w:rPr>
      </w:pPr>
      <w:r>
        <w:rPr>
          <w:rFonts w:ascii="Times New Roman" w:hAnsi="Times New Roman" w:cs="Times New Roman"/>
          <w:sz w:val="24"/>
          <w:szCs w:val="24"/>
        </w:rPr>
        <w:t>Conclusively, b</w:t>
      </w:r>
      <w:r w:rsidR="007441E2">
        <w:rPr>
          <w:rFonts w:ascii="Times New Roman" w:hAnsi="Times New Roman" w:cs="Times New Roman"/>
          <w:sz w:val="24"/>
          <w:szCs w:val="24"/>
        </w:rPr>
        <w:t xml:space="preserve">ased on the above discussions, I prefer salary to commission because of the following reasons. Firstly, the job is secured, doesn’t depend on hourly work basis. Secondly, I get fully paid, as compared to other plan, where payment can change because it’s based on hours that one has worked. Thirdly, deductions are limited, as compared to the person who </w:t>
      </w:r>
      <w:r w:rsidR="00542198">
        <w:rPr>
          <w:rFonts w:ascii="Times New Roman" w:hAnsi="Times New Roman" w:cs="Times New Roman"/>
          <w:sz w:val="24"/>
          <w:szCs w:val="24"/>
        </w:rPr>
        <w:t>does not get paid for hours he or she has been absent.</w:t>
      </w:r>
      <w:r w:rsidR="003C50D6">
        <w:rPr>
          <w:rFonts w:ascii="Times New Roman" w:hAnsi="Times New Roman" w:cs="Times New Roman"/>
          <w:sz w:val="24"/>
          <w:szCs w:val="24"/>
        </w:rPr>
        <w:t xml:space="preserve"> I therefore choose Fastenal as t</w:t>
      </w:r>
      <w:r w:rsidR="00B56F75">
        <w:rPr>
          <w:rFonts w:ascii="Times New Roman" w:hAnsi="Times New Roman" w:cs="Times New Roman"/>
          <w:sz w:val="24"/>
          <w:szCs w:val="24"/>
        </w:rPr>
        <w:t>he potential executive employer.</w:t>
      </w:r>
    </w:p>
    <w:p w:rsidR="00D07C39" w:rsidRDefault="00D07C39" w:rsidP="00BB6D3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bookmarkStart w:id="0" w:name="_GoBack"/>
    <w:bookmarkEnd w:id="0"/>
    <w:p w:rsidR="00BB6D30" w:rsidRPr="00BB6D30" w:rsidRDefault="00BB6D30" w:rsidP="00BB6D30">
      <w:pPr>
        <w:shd w:val="clear" w:color="auto" w:fill="FFFFFF"/>
        <w:spacing w:after="0" w:line="240" w:lineRule="auto"/>
        <w:rPr>
          <w:rFonts w:ascii="Arial" w:eastAsia="Times New Roman" w:hAnsi="Arial" w:cs="Arial"/>
          <w:color w:val="222222"/>
          <w:sz w:val="24"/>
          <w:szCs w:val="24"/>
          <w:lang w:val="en-GB" w:eastAsia="en-GB"/>
        </w:rPr>
      </w:pPr>
      <w:r w:rsidRPr="00BB6D30">
        <w:rPr>
          <w:rFonts w:ascii="Arial" w:eastAsia="Times New Roman" w:hAnsi="Arial" w:cs="Arial"/>
          <w:color w:val="222222"/>
          <w:sz w:val="24"/>
          <w:szCs w:val="24"/>
          <w:lang w:val="en-GB" w:eastAsia="en-GB"/>
        </w:rPr>
        <w:fldChar w:fldCharType="begin"/>
      </w:r>
      <w:r w:rsidRPr="00BB6D30">
        <w:rPr>
          <w:rFonts w:ascii="Arial" w:eastAsia="Times New Roman" w:hAnsi="Arial" w:cs="Arial"/>
          <w:color w:val="222222"/>
          <w:sz w:val="24"/>
          <w:szCs w:val="24"/>
          <w:lang w:val="en-GB" w:eastAsia="en-GB"/>
        </w:rPr>
        <w:instrText xml:space="preserve"> HYPERLINK "https://careers.massmutual.com/career/path" \t "_blank" </w:instrText>
      </w:r>
      <w:r w:rsidRPr="00BB6D30">
        <w:rPr>
          <w:rFonts w:ascii="Arial" w:eastAsia="Times New Roman" w:hAnsi="Arial" w:cs="Arial"/>
          <w:color w:val="222222"/>
          <w:sz w:val="24"/>
          <w:szCs w:val="24"/>
          <w:lang w:val="en-GB" w:eastAsia="en-GB"/>
        </w:rPr>
        <w:fldChar w:fldCharType="separate"/>
      </w:r>
      <w:r w:rsidRPr="00BB6D30">
        <w:rPr>
          <w:rFonts w:ascii="Arial" w:eastAsia="Times New Roman" w:hAnsi="Arial" w:cs="Arial"/>
          <w:color w:val="1155CC"/>
          <w:sz w:val="24"/>
          <w:szCs w:val="24"/>
          <w:u w:val="single"/>
          <w:lang w:val="en-GB" w:eastAsia="en-GB"/>
        </w:rPr>
        <w:t>https://careers.massmutual.com/career/path</w:t>
      </w:r>
      <w:r w:rsidRPr="00BB6D30">
        <w:rPr>
          <w:rFonts w:ascii="Arial" w:eastAsia="Times New Roman" w:hAnsi="Arial" w:cs="Arial"/>
          <w:color w:val="222222"/>
          <w:sz w:val="24"/>
          <w:szCs w:val="24"/>
          <w:lang w:val="en-GB" w:eastAsia="en-GB"/>
        </w:rPr>
        <w:fldChar w:fldCharType="end"/>
      </w:r>
    </w:p>
    <w:p w:rsidR="00BB6D30" w:rsidRPr="00BB6D30" w:rsidRDefault="00BB6D30" w:rsidP="00BB6D30">
      <w:pPr>
        <w:shd w:val="clear" w:color="auto" w:fill="FFFFFF"/>
        <w:spacing w:after="0" w:line="240" w:lineRule="auto"/>
        <w:rPr>
          <w:rFonts w:ascii="Arial" w:eastAsia="Times New Roman" w:hAnsi="Arial" w:cs="Arial"/>
          <w:color w:val="222222"/>
          <w:sz w:val="24"/>
          <w:szCs w:val="24"/>
          <w:lang w:val="en-GB" w:eastAsia="en-GB"/>
        </w:rPr>
      </w:pPr>
      <w:hyperlink r:id="rId7" w:tgtFrame="_blank" w:history="1">
        <w:r w:rsidRPr="00BB6D30">
          <w:rPr>
            <w:rFonts w:ascii="Arial" w:eastAsia="Times New Roman" w:hAnsi="Arial" w:cs="Arial"/>
            <w:color w:val="1155CC"/>
            <w:sz w:val="24"/>
            <w:szCs w:val="24"/>
            <w:u w:val="single"/>
            <w:lang w:val="en-GB" w:eastAsia="en-GB"/>
          </w:rPr>
          <w:t>http://reviews.greatplacetowork.com/aflac-incorporated</w:t>
        </w:r>
      </w:hyperlink>
    </w:p>
    <w:p w:rsidR="00BB6D30" w:rsidRPr="00BB6D30" w:rsidRDefault="00BB6D30" w:rsidP="00BB6D30">
      <w:pPr>
        <w:shd w:val="clear" w:color="auto" w:fill="FFFFFF"/>
        <w:spacing w:after="0" w:line="240" w:lineRule="auto"/>
        <w:rPr>
          <w:rFonts w:ascii="Arial" w:eastAsia="Times New Roman" w:hAnsi="Arial" w:cs="Arial"/>
          <w:color w:val="222222"/>
          <w:sz w:val="24"/>
          <w:szCs w:val="24"/>
          <w:lang w:val="en-GB" w:eastAsia="en-GB"/>
        </w:rPr>
      </w:pPr>
      <w:hyperlink r:id="rId8" w:tgtFrame="_blank" w:history="1">
        <w:r w:rsidRPr="00BB6D30">
          <w:rPr>
            <w:rFonts w:ascii="Arial" w:eastAsia="Times New Roman" w:hAnsi="Arial" w:cs="Arial"/>
            <w:color w:val="1155CC"/>
            <w:sz w:val="24"/>
            <w:szCs w:val="24"/>
            <w:u w:val="single"/>
            <w:lang w:val="en-GB" w:eastAsia="en-GB"/>
          </w:rPr>
          <w:t>https://www.massmutual.com/-/media/files/employee_benefits.pdf</w:t>
        </w:r>
      </w:hyperlink>
    </w:p>
    <w:p w:rsidR="00BB6D30" w:rsidRPr="00BB6D30" w:rsidRDefault="00BB6D30" w:rsidP="00BB6D30">
      <w:pPr>
        <w:shd w:val="clear" w:color="auto" w:fill="FFFFFF"/>
        <w:spacing w:after="0" w:line="240" w:lineRule="auto"/>
        <w:rPr>
          <w:rFonts w:ascii="Arial" w:eastAsia="Times New Roman" w:hAnsi="Arial" w:cs="Arial"/>
          <w:color w:val="222222"/>
          <w:sz w:val="24"/>
          <w:szCs w:val="24"/>
          <w:lang w:val="en-GB" w:eastAsia="en-GB"/>
        </w:rPr>
      </w:pPr>
      <w:hyperlink r:id="rId9" w:tgtFrame="_blank" w:history="1">
        <w:r w:rsidRPr="00BB6D30">
          <w:rPr>
            <w:rFonts w:ascii="Arial" w:eastAsia="Times New Roman" w:hAnsi="Arial" w:cs="Arial"/>
            <w:color w:val="1155CC"/>
            <w:sz w:val="24"/>
            <w:szCs w:val="24"/>
            <w:u w:val="single"/>
            <w:lang w:val="en-GB" w:eastAsia="en-GB"/>
          </w:rPr>
          <w:t>https://bizfluent.com/info-7751571-benefits-being-salaried-employee.html</w:t>
        </w:r>
      </w:hyperlink>
    </w:p>
    <w:p w:rsidR="00D07C39" w:rsidRPr="003F2DE8" w:rsidRDefault="00D07C39" w:rsidP="00542198">
      <w:pPr>
        <w:spacing w:line="480" w:lineRule="auto"/>
        <w:rPr>
          <w:rFonts w:ascii="Times New Roman" w:hAnsi="Times New Roman" w:cs="Times New Roman"/>
          <w:sz w:val="24"/>
          <w:szCs w:val="24"/>
        </w:rPr>
      </w:pPr>
    </w:p>
    <w:sectPr w:rsidR="00D07C39" w:rsidRPr="003F2DE8" w:rsidSect="0022434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64C9" w:rsidRDefault="002064C9" w:rsidP="0022434E">
      <w:pPr>
        <w:spacing w:after="0" w:line="240" w:lineRule="auto"/>
      </w:pPr>
      <w:r>
        <w:separator/>
      </w:r>
    </w:p>
  </w:endnote>
  <w:endnote w:type="continuationSeparator" w:id="0">
    <w:p w:rsidR="002064C9" w:rsidRDefault="002064C9" w:rsidP="002243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64C9" w:rsidRDefault="002064C9" w:rsidP="0022434E">
      <w:pPr>
        <w:spacing w:after="0" w:line="240" w:lineRule="auto"/>
      </w:pPr>
      <w:r>
        <w:separator/>
      </w:r>
    </w:p>
  </w:footnote>
  <w:footnote w:type="continuationSeparator" w:id="0">
    <w:p w:rsidR="002064C9" w:rsidRDefault="002064C9" w:rsidP="002243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33294754"/>
      <w:docPartObj>
        <w:docPartGallery w:val="Page Numbers (Top of Page)"/>
        <w:docPartUnique/>
      </w:docPartObj>
    </w:sdtPr>
    <w:sdtEndPr>
      <w:rPr>
        <w:rFonts w:asciiTheme="minorHAnsi" w:hAnsiTheme="minorHAnsi" w:cstheme="minorBidi"/>
        <w:noProof/>
        <w:sz w:val="22"/>
        <w:szCs w:val="22"/>
      </w:rPr>
    </w:sdtEndPr>
    <w:sdtContent>
      <w:p w:rsidR="0022434E" w:rsidRDefault="0022434E" w:rsidP="0022434E">
        <w:pPr>
          <w:pStyle w:val="Header"/>
          <w:spacing w:line="480" w:lineRule="auto"/>
          <w:jc w:val="right"/>
        </w:pPr>
        <w:r w:rsidRPr="0022434E">
          <w:rPr>
            <w:rFonts w:ascii="Times New Roman" w:hAnsi="Times New Roman" w:cs="Times New Roman"/>
            <w:sz w:val="24"/>
            <w:szCs w:val="24"/>
          </w:rPr>
          <w:t>THE COMPENSATION PACKAGE</w:t>
        </w:r>
        <w:r>
          <w:rPr>
            <w:rFonts w:ascii="Times New Roman" w:hAnsi="Times New Roman" w:cs="Times New Roman"/>
            <w:sz w:val="24"/>
            <w:szCs w:val="24"/>
          </w:rPr>
          <w:t xml:space="preserve">                                                                                              </w:t>
        </w:r>
      </w:p>
    </w:sdtContent>
  </w:sdt>
  <w:p w:rsidR="0022434E" w:rsidRDefault="0022434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34E" w:rsidRPr="0022434E" w:rsidRDefault="0022434E" w:rsidP="0022434E">
    <w:pPr>
      <w:pStyle w:val="Header"/>
      <w:spacing w:line="480" w:lineRule="auto"/>
      <w:rPr>
        <w:rFonts w:ascii="Times New Roman" w:hAnsi="Times New Roman" w:cs="Times New Roman"/>
        <w:sz w:val="24"/>
        <w:szCs w:val="24"/>
      </w:rPr>
    </w:pPr>
    <w:r w:rsidRPr="0022434E">
      <w:rPr>
        <w:rFonts w:ascii="Times New Roman" w:hAnsi="Times New Roman" w:cs="Times New Roman"/>
        <w:sz w:val="24"/>
        <w:szCs w:val="24"/>
      </w:rPr>
      <w:t>Running Head: THE COMPENSATION PACKAGE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544D3"/>
    <w:multiLevelType w:val="hybridMultilevel"/>
    <w:tmpl w:val="4CE44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86374F0"/>
    <w:multiLevelType w:val="hybridMultilevel"/>
    <w:tmpl w:val="C8029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82125CE"/>
    <w:multiLevelType w:val="hybridMultilevel"/>
    <w:tmpl w:val="ED9C2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E25730F"/>
    <w:multiLevelType w:val="hybridMultilevel"/>
    <w:tmpl w:val="92C40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2434E"/>
    <w:rsid w:val="00043A73"/>
    <w:rsid w:val="000706D2"/>
    <w:rsid w:val="000C7E95"/>
    <w:rsid w:val="0011306D"/>
    <w:rsid w:val="00116C36"/>
    <w:rsid w:val="001173B4"/>
    <w:rsid w:val="00197528"/>
    <w:rsid w:val="002064C9"/>
    <w:rsid w:val="0022434E"/>
    <w:rsid w:val="002544C7"/>
    <w:rsid w:val="002613C3"/>
    <w:rsid w:val="002A2E2D"/>
    <w:rsid w:val="002D542D"/>
    <w:rsid w:val="003458C8"/>
    <w:rsid w:val="003B3EEE"/>
    <w:rsid w:val="003C50D6"/>
    <w:rsid w:val="003F2DE8"/>
    <w:rsid w:val="004640CA"/>
    <w:rsid w:val="004906D8"/>
    <w:rsid w:val="004B04BC"/>
    <w:rsid w:val="004E1BA7"/>
    <w:rsid w:val="004E7316"/>
    <w:rsid w:val="004F440D"/>
    <w:rsid w:val="005035A0"/>
    <w:rsid w:val="00532A2E"/>
    <w:rsid w:val="00542198"/>
    <w:rsid w:val="005A113D"/>
    <w:rsid w:val="005F7893"/>
    <w:rsid w:val="00623040"/>
    <w:rsid w:val="00642D91"/>
    <w:rsid w:val="006600DC"/>
    <w:rsid w:val="007441E2"/>
    <w:rsid w:val="00777E8E"/>
    <w:rsid w:val="007E1581"/>
    <w:rsid w:val="007E489F"/>
    <w:rsid w:val="00892F86"/>
    <w:rsid w:val="008A46BD"/>
    <w:rsid w:val="008C4E8D"/>
    <w:rsid w:val="008F26C6"/>
    <w:rsid w:val="00944458"/>
    <w:rsid w:val="00947738"/>
    <w:rsid w:val="00957000"/>
    <w:rsid w:val="00964CA9"/>
    <w:rsid w:val="00A944F3"/>
    <w:rsid w:val="00AA0176"/>
    <w:rsid w:val="00B35E68"/>
    <w:rsid w:val="00B56F75"/>
    <w:rsid w:val="00BB6D30"/>
    <w:rsid w:val="00BC1C62"/>
    <w:rsid w:val="00C8062E"/>
    <w:rsid w:val="00C82052"/>
    <w:rsid w:val="00D07C39"/>
    <w:rsid w:val="00D50513"/>
    <w:rsid w:val="00D918BB"/>
    <w:rsid w:val="00DB4F65"/>
    <w:rsid w:val="00DF4656"/>
    <w:rsid w:val="00E03E61"/>
    <w:rsid w:val="00E14922"/>
    <w:rsid w:val="00EA06C1"/>
    <w:rsid w:val="00FF328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3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4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434E"/>
  </w:style>
  <w:style w:type="paragraph" w:styleId="Footer">
    <w:name w:val="footer"/>
    <w:basedOn w:val="Normal"/>
    <w:link w:val="FooterChar"/>
    <w:uiPriority w:val="99"/>
    <w:unhideWhenUsed/>
    <w:rsid w:val="00224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434E"/>
  </w:style>
  <w:style w:type="paragraph" w:styleId="ListParagraph">
    <w:name w:val="List Paragraph"/>
    <w:basedOn w:val="Normal"/>
    <w:uiPriority w:val="34"/>
    <w:qFormat/>
    <w:rsid w:val="008C4E8D"/>
    <w:pPr>
      <w:ind w:left="720"/>
      <w:contextualSpacing/>
    </w:pPr>
  </w:style>
  <w:style w:type="character" w:styleId="Hyperlink">
    <w:name w:val="Hyperlink"/>
    <w:basedOn w:val="DefaultParagraphFont"/>
    <w:uiPriority w:val="99"/>
    <w:semiHidden/>
    <w:unhideWhenUsed/>
    <w:rsid w:val="00BB6D30"/>
    <w:rPr>
      <w:color w:val="0000FF"/>
      <w:u w:val="single"/>
    </w:rPr>
  </w:style>
</w:styles>
</file>

<file path=word/webSettings.xml><?xml version="1.0" encoding="utf-8"?>
<w:webSettings xmlns:r="http://schemas.openxmlformats.org/officeDocument/2006/relationships" xmlns:w="http://schemas.openxmlformats.org/wordprocessingml/2006/main">
  <w:divs>
    <w:div w:id="269314944">
      <w:bodyDiv w:val="1"/>
      <w:marLeft w:val="0"/>
      <w:marRight w:val="0"/>
      <w:marTop w:val="0"/>
      <w:marBottom w:val="0"/>
      <w:divBdr>
        <w:top w:val="none" w:sz="0" w:space="0" w:color="auto"/>
        <w:left w:val="none" w:sz="0" w:space="0" w:color="auto"/>
        <w:bottom w:val="none" w:sz="0" w:space="0" w:color="auto"/>
        <w:right w:val="none" w:sz="0" w:space="0" w:color="auto"/>
      </w:divBdr>
      <w:divsChild>
        <w:div w:id="1293485012">
          <w:marLeft w:val="0"/>
          <w:marRight w:val="0"/>
          <w:marTop w:val="0"/>
          <w:marBottom w:val="0"/>
          <w:divBdr>
            <w:top w:val="none" w:sz="0" w:space="0" w:color="auto"/>
            <w:left w:val="none" w:sz="0" w:space="0" w:color="auto"/>
            <w:bottom w:val="none" w:sz="0" w:space="0" w:color="auto"/>
            <w:right w:val="none" w:sz="0" w:space="0" w:color="auto"/>
          </w:divBdr>
        </w:div>
        <w:div w:id="1824927937">
          <w:marLeft w:val="0"/>
          <w:marRight w:val="0"/>
          <w:marTop w:val="0"/>
          <w:marBottom w:val="0"/>
          <w:divBdr>
            <w:top w:val="none" w:sz="0" w:space="0" w:color="auto"/>
            <w:left w:val="none" w:sz="0" w:space="0" w:color="auto"/>
            <w:bottom w:val="none" w:sz="0" w:space="0" w:color="auto"/>
            <w:right w:val="none" w:sz="0" w:space="0" w:color="auto"/>
          </w:divBdr>
        </w:div>
        <w:div w:id="2032102513">
          <w:marLeft w:val="0"/>
          <w:marRight w:val="0"/>
          <w:marTop w:val="0"/>
          <w:marBottom w:val="0"/>
          <w:divBdr>
            <w:top w:val="none" w:sz="0" w:space="0" w:color="auto"/>
            <w:left w:val="none" w:sz="0" w:space="0" w:color="auto"/>
            <w:bottom w:val="none" w:sz="0" w:space="0" w:color="auto"/>
            <w:right w:val="none" w:sz="0" w:space="0" w:color="auto"/>
          </w:divBdr>
        </w:div>
        <w:div w:id="14391829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ssmutual.com/-/media/files/employee_benefits.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reviews.greatplacetowork.com/aflac-incorporate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bizfluent.com/info-7751571-benefits-being-salaried-employe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861</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Sammy Ebusuru</dc:creator>
  <cp:lastModifiedBy>hp ProBook 4530 User</cp:lastModifiedBy>
  <cp:revision>2</cp:revision>
  <dcterms:created xsi:type="dcterms:W3CDTF">2018-12-12T05:27:00Z</dcterms:created>
  <dcterms:modified xsi:type="dcterms:W3CDTF">2018-12-12T05:27:00Z</dcterms:modified>
</cp:coreProperties>
</file>